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55" w:rsidRDefault="00322755" w:rsidP="0032275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« En </w:t>
      </w:r>
      <w:proofErr w:type="spellStart"/>
      <w:r>
        <w:rPr>
          <w:color w:val="002A80"/>
          <w:sz w:val="34"/>
          <w:szCs w:val="34"/>
        </w:rPr>
        <w:t>vérité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il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aime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Dieu</w:t>
      </w:r>
      <w:proofErr w:type="spellEnd"/>
      <w:r>
        <w:rPr>
          <w:color w:val="002A80"/>
          <w:sz w:val="34"/>
          <w:szCs w:val="34"/>
        </w:rPr>
        <w:t xml:space="preserve"> et Son </w:t>
      </w:r>
      <w:proofErr w:type="spellStart"/>
      <w:r>
        <w:rPr>
          <w:color w:val="002A80"/>
          <w:sz w:val="34"/>
          <w:szCs w:val="34"/>
        </w:rPr>
        <w:t>messager</w:t>
      </w:r>
      <w:proofErr w:type="spellEnd"/>
      <w:r>
        <w:rPr>
          <w:color w:val="002A80"/>
          <w:sz w:val="34"/>
          <w:szCs w:val="34"/>
        </w:rPr>
        <w:t>… »</w:t>
      </w:r>
    </w:p>
    <w:p w:rsidR="00322755" w:rsidRDefault="00322755" w:rsidP="0032275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90700"/>
            <wp:effectExtent l="19050" t="0" r="0" b="0"/>
            <wp:docPr id="8" name="Picture 1" descr="http://www.islamreligion.com/articles_fr/images/Indeed__he_loves_God_and_His_Messeng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fr/images/Indeed__he_loves_God_and_His_Messenger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prénommé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aimait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et Son </w:t>
      </w:r>
      <w:proofErr w:type="spellStart"/>
      <w:r>
        <w:rPr>
          <w:color w:val="000000"/>
          <w:sz w:val="26"/>
          <w:szCs w:val="26"/>
        </w:rPr>
        <w:t>messager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déclara</w:t>
      </w:r>
      <w:proofErr w:type="spellEnd"/>
      <w:r>
        <w:rPr>
          <w:color w:val="000000"/>
          <w:sz w:val="26"/>
          <w:szCs w:val="26"/>
        </w:rPr>
        <w:t xml:space="preserve">, à son </w:t>
      </w:r>
      <w:proofErr w:type="spellStart"/>
      <w:r>
        <w:rPr>
          <w:color w:val="000000"/>
          <w:sz w:val="26"/>
          <w:szCs w:val="26"/>
        </w:rPr>
        <w:t>sujet</w:t>
      </w:r>
      <w:proofErr w:type="spellEnd"/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: « En </w:t>
      </w:r>
      <w:proofErr w:type="spellStart"/>
      <w:r>
        <w:rPr>
          <w:b/>
          <w:bCs/>
          <w:color w:val="000000"/>
          <w:sz w:val="26"/>
          <w:szCs w:val="26"/>
        </w:rPr>
        <w:t>vérité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il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aime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 et Son </w:t>
      </w:r>
      <w:proofErr w:type="spellStart"/>
      <w:r>
        <w:rPr>
          <w:b/>
          <w:bCs/>
          <w:color w:val="000000"/>
          <w:sz w:val="26"/>
          <w:szCs w:val="26"/>
        </w:rPr>
        <w:t>messager</w:t>
      </w:r>
      <w:proofErr w:type="spellEnd"/>
      <w:r>
        <w:rPr>
          <w:b/>
          <w:bCs/>
          <w:color w:val="000000"/>
          <w:sz w:val="26"/>
          <w:szCs w:val="26"/>
        </w:rPr>
        <w:t>. 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Boukhari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)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aimait</w:t>
      </w:r>
      <w:proofErr w:type="spellEnd"/>
      <w:r>
        <w:rPr>
          <w:color w:val="000000"/>
          <w:sz w:val="26"/>
          <w:szCs w:val="26"/>
        </w:rPr>
        <w:t xml:space="preserve"> beaucoup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prenait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plaisir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offrir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sortes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raffinés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importait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Médine</w:t>
      </w:r>
      <w:proofErr w:type="spellEnd"/>
      <w:r>
        <w:rPr>
          <w:color w:val="000000"/>
          <w:sz w:val="26"/>
          <w:szCs w:val="26"/>
        </w:rPr>
        <w:t xml:space="preserve">.  À </w:t>
      </w:r>
      <w:proofErr w:type="spellStart"/>
      <w:r>
        <w:rPr>
          <w:color w:val="000000"/>
          <w:sz w:val="26"/>
          <w:szCs w:val="26"/>
        </w:rPr>
        <w:t>chaque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caravane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marchande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arrivait</w:t>
      </w:r>
      <w:proofErr w:type="spellEnd"/>
      <w:r>
        <w:rPr>
          <w:color w:val="000000"/>
          <w:sz w:val="26"/>
          <w:szCs w:val="26"/>
        </w:rPr>
        <w:t xml:space="preserve"> avec des </w:t>
      </w:r>
      <w:proofErr w:type="spellStart"/>
      <w:r>
        <w:rPr>
          <w:color w:val="000000"/>
          <w:sz w:val="26"/>
          <w:szCs w:val="26"/>
        </w:rPr>
        <w:t>produits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beurre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miel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achetait</w:t>
      </w:r>
      <w:proofErr w:type="spellEnd"/>
      <w:r>
        <w:rPr>
          <w:color w:val="000000"/>
          <w:sz w:val="26"/>
          <w:szCs w:val="26"/>
        </w:rPr>
        <w:t xml:space="preserve"> pour le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offrir</w:t>
      </w:r>
      <w:proofErr w:type="spellEnd"/>
      <w:r>
        <w:rPr>
          <w:color w:val="000000"/>
          <w:sz w:val="26"/>
          <w:szCs w:val="26"/>
        </w:rPr>
        <w:t xml:space="preserve">.  Plus </w:t>
      </w:r>
      <w:proofErr w:type="spellStart"/>
      <w:r>
        <w:rPr>
          <w:color w:val="000000"/>
          <w:sz w:val="26"/>
          <w:szCs w:val="26"/>
        </w:rPr>
        <w:t>tard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marchand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exigeait</w:t>
      </w:r>
      <w:proofErr w:type="spellEnd"/>
      <w:r>
        <w:rPr>
          <w:color w:val="000000"/>
          <w:sz w:val="26"/>
          <w:szCs w:val="26"/>
        </w:rPr>
        <w:t xml:space="preserve"> d’être </w:t>
      </w:r>
      <w:proofErr w:type="spellStart"/>
      <w:r>
        <w:rPr>
          <w:color w:val="000000"/>
          <w:sz w:val="26"/>
          <w:szCs w:val="26"/>
        </w:rPr>
        <w:t>payé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conduisait</w:t>
      </w:r>
      <w:proofErr w:type="spellEnd"/>
      <w:r>
        <w:rPr>
          <w:color w:val="000000"/>
          <w:sz w:val="26"/>
          <w:szCs w:val="26"/>
        </w:rPr>
        <w:t xml:space="preserve"> chez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disait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marchand</w:t>
      </w:r>
      <w:proofErr w:type="spellEnd"/>
      <w:r>
        <w:rPr>
          <w:color w:val="000000"/>
          <w:sz w:val="26"/>
          <w:szCs w:val="26"/>
        </w:rPr>
        <w:t xml:space="preserve"> : « Donne ton prix à </w:t>
      </w:r>
      <w:proofErr w:type="spellStart"/>
      <w:r>
        <w:rPr>
          <w:color w:val="000000"/>
          <w:sz w:val="26"/>
          <w:szCs w:val="26"/>
        </w:rPr>
        <w:t>cet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>. »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paix</w:t>
      </w:r>
      <w:proofErr w:type="spellEnd"/>
      <w:r>
        <w:rPr>
          <w:color w:val="000000"/>
          <w:sz w:val="26"/>
          <w:szCs w:val="26"/>
        </w:rPr>
        <w:t xml:space="preserve"> et les </w:t>
      </w:r>
      <w:proofErr w:type="spellStart"/>
      <w:r>
        <w:rPr>
          <w:color w:val="000000"/>
          <w:sz w:val="26"/>
          <w:szCs w:val="26"/>
        </w:rPr>
        <w:t>bénédictions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disait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 : « Ne me </w:t>
      </w:r>
      <w:proofErr w:type="spellStart"/>
      <w:r>
        <w:rPr>
          <w:color w:val="000000"/>
          <w:sz w:val="26"/>
          <w:szCs w:val="26"/>
        </w:rPr>
        <w:t>l’as-tu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offert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cadeau</w:t>
      </w:r>
      <w:proofErr w:type="spellEnd"/>
      <w:r>
        <w:rPr>
          <w:color w:val="000000"/>
          <w:sz w:val="26"/>
          <w:szCs w:val="26"/>
        </w:rPr>
        <w:t>? »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Et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répondait</w:t>
      </w:r>
      <w:proofErr w:type="spellEnd"/>
      <w:r>
        <w:rPr>
          <w:color w:val="000000"/>
          <w:sz w:val="26"/>
          <w:szCs w:val="26"/>
        </w:rPr>
        <w:t>: « </w:t>
      </w:r>
      <w:proofErr w:type="spellStart"/>
      <w:r>
        <w:rPr>
          <w:color w:val="000000"/>
          <w:sz w:val="26"/>
          <w:szCs w:val="26"/>
        </w:rPr>
        <w:t>Oui</w:t>
      </w:r>
      <w:proofErr w:type="spellEnd"/>
      <w:r>
        <w:rPr>
          <w:color w:val="000000"/>
          <w:sz w:val="26"/>
          <w:szCs w:val="26"/>
        </w:rPr>
        <w:t xml:space="preserve">, ô </w:t>
      </w:r>
      <w:proofErr w:type="spellStart"/>
      <w:r>
        <w:rPr>
          <w:color w:val="000000"/>
          <w:sz w:val="26"/>
          <w:szCs w:val="26"/>
        </w:rPr>
        <w:t>messager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je </w:t>
      </w:r>
      <w:proofErr w:type="spellStart"/>
      <w:r>
        <w:rPr>
          <w:color w:val="000000"/>
          <w:sz w:val="26"/>
          <w:szCs w:val="26"/>
        </w:rPr>
        <w:t>n’ai</w:t>
      </w:r>
      <w:proofErr w:type="spellEnd"/>
      <w:r>
        <w:rPr>
          <w:color w:val="000000"/>
          <w:sz w:val="26"/>
          <w:szCs w:val="26"/>
        </w:rPr>
        <w:t xml:space="preserve"> pas les </w:t>
      </w:r>
      <w:proofErr w:type="spellStart"/>
      <w:r>
        <w:rPr>
          <w:color w:val="000000"/>
          <w:sz w:val="26"/>
          <w:szCs w:val="26"/>
        </w:rPr>
        <w:t>moyens</w:t>
      </w:r>
      <w:proofErr w:type="spellEnd"/>
      <w:r>
        <w:rPr>
          <w:color w:val="000000"/>
          <w:sz w:val="26"/>
          <w:szCs w:val="26"/>
        </w:rPr>
        <w:t xml:space="preserve"> de le payer. »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deux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mettaient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rire</w:t>
      </w:r>
      <w:proofErr w:type="spellEnd"/>
      <w:r>
        <w:rPr>
          <w:color w:val="000000"/>
          <w:sz w:val="26"/>
          <w:szCs w:val="26"/>
        </w:rPr>
        <w:t xml:space="preserve"> et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payait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marchand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C’était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le genre de relation </w:t>
      </w:r>
      <w:proofErr w:type="spellStart"/>
      <w:r>
        <w:rPr>
          <w:color w:val="000000"/>
          <w:sz w:val="26"/>
          <w:szCs w:val="26"/>
        </w:rPr>
        <w:t>intime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décontractée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liait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</w:t>
      </w:r>
      <w:proofErr w:type="spellStart"/>
      <w:r>
        <w:rPr>
          <w:color w:val="000000"/>
          <w:sz w:val="26"/>
          <w:szCs w:val="26"/>
        </w:rPr>
        <w:t>faut</w:t>
      </w:r>
      <w:proofErr w:type="spellEnd"/>
      <w:r>
        <w:rPr>
          <w:color w:val="000000"/>
          <w:sz w:val="26"/>
          <w:szCs w:val="26"/>
        </w:rPr>
        <w:t xml:space="preserve"> dire, </w:t>
      </w:r>
      <w:proofErr w:type="spellStart"/>
      <w:r>
        <w:rPr>
          <w:color w:val="000000"/>
          <w:sz w:val="26"/>
          <w:szCs w:val="26"/>
        </w:rPr>
        <w:t>cependant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qu’Abdoullah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alcoolique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Souvent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ivre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, incapable de marcher,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traîné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jusqu’au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dernier le </w:t>
      </w:r>
      <w:proofErr w:type="spellStart"/>
      <w:r>
        <w:rPr>
          <w:color w:val="000000"/>
          <w:sz w:val="26"/>
          <w:szCs w:val="26"/>
        </w:rPr>
        <w:t>condamne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ivresse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publique</w:t>
      </w:r>
      <w:proofErr w:type="spellEnd"/>
      <w:r>
        <w:rPr>
          <w:color w:val="000000"/>
          <w:sz w:val="26"/>
          <w:szCs w:val="26"/>
        </w:rPr>
        <w:t xml:space="preserve"> et, </w:t>
      </w:r>
      <w:proofErr w:type="spellStart"/>
      <w:r>
        <w:rPr>
          <w:color w:val="000000"/>
          <w:sz w:val="26"/>
          <w:szCs w:val="26"/>
        </w:rPr>
        <w:t>chaque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demandait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applique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châtiment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prescrit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telle</w:t>
      </w:r>
      <w:proofErr w:type="spellEnd"/>
      <w:r>
        <w:rPr>
          <w:color w:val="000000"/>
          <w:sz w:val="26"/>
          <w:szCs w:val="26"/>
        </w:rPr>
        <w:t xml:space="preserve"> offense. 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scène se </w:t>
      </w:r>
      <w:proofErr w:type="spellStart"/>
      <w:r>
        <w:rPr>
          <w:color w:val="000000"/>
          <w:sz w:val="26"/>
          <w:szCs w:val="26"/>
        </w:rPr>
        <w:t>reproduisait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façon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régulière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qu’Abdoullah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venait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recevoir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énième</w:t>
      </w:r>
      <w:proofErr w:type="spellEnd"/>
      <w:r>
        <w:rPr>
          <w:color w:val="000000"/>
          <w:sz w:val="26"/>
          <w:szCs w:val="26"/>
        </w:rPr>
        <w:t xml:space="preserve"> sentence pour la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offense, un des </w:t>
      </w:r>
      <w:proofErr w:type="spellStart"/>
      <w:r>
        <w:rPr>
          <w:color w:val="000000"/>
          <w:sz w:val="26"/>
          <w:szCs w:val="26"/>
        </w:rPr>
        <w:t>compagnons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> : « 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maudisse</w:t>
      </w:r>
      <w:proofErr w:type="spellEnd"/>
      <w:r>
        <w:rPr>
          <w:color w:val="000000"/>
          <w:sz w:val="26"/>
          <w:szCs w:val="26"/>
        </w:rPr>
        <w:t xml:space="preserve">!  </w:t>
      </w:r>
      <w:proofErr w:type="spellStart"/>
      <w:r>
        <w:rPr>
          <w:color w:val="000000"/>
          <w:sz w:val="26"/>
          <w:szCs w:val="26"/>
        </w:rPr>
        <w:t>Combien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 xml:space="preserve"> a-t-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déjà </w:t>
      </w:r>
      <w:proofErr w:type="spellStart"/>
      <w:r>
        <w:rPr>
          <w:color w:val="000000"/>
          <w:sz w:val="26"/>
          <w:szCs w:val="26"/>
        </w:rPr>
        <w:t>reçu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sentence! »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réprimanda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compagnon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disant</w:t>
      </w:r>
      <w:proofErr w:type="spellEnd"/>
      <w:r>
        <w:rPr>
          <w:color w:val="000000"/>
          <w:sz w:val="26"/>
          <w:szCs w:val="26"/>
        </w:rPr>
        <w:t> 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« Ne le </w:t>
      </w:r>
      <w:proofErr w:type="spellStart"/>
      <w:r>
        <w:rPr>
          <w:b/>
          <w:bCs/>
          <w:color w:val="000000"/>
          <w:sz w:val="26"/>
          <w:szCs w:val="26"/>
        </w:rPr>
        <w:t>maudit</w:t>
      </w:r>
      <w:proofErr w:type="spellEnd"/>
      <w:r>
        <w:rPr>
          <w:b/>
          <w:bCs/>
          <w:color w:val="000000"/>
          <w:sz w:val="26"/>
          <w:szCs w:val="26"/>
        </w:rPr>
        <w:t xml:space="preserve"> pas, car je jure, par 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n’as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aucune</w:t>
      </w:r>
      <w:proofErr w:type="spellEnd"/>
      <w:r>
        <w:rPr>
          <w:b/>
          <w:bCs/>
          <w:color w:val="000000"/>
          <w:sz w:val="26"/>
          <w:szCs w:val="26"/>
        </w:rPr>
        <w:t xml:space="preserve"> idée à </w:t>
      </w:r>
      <w:proofErr w:type="spellStart"/>
      <w:r>
        <w:rPr>
          <w:b/>
          <w:bCs/>
          <w:color w:val="000000"/>
          <w:sz w:val="26"/>
          <w:szCs w:val="26"/>
        </w:rPr>
        <w:t>quel</w:t>
      </w:r>
      <w:proofErr w:type="spellEnd"/>
      <w:r>
        <w:rPr>
          <w:b/>
          <w:bCs/>
          <w:color w:val="000000"/>
          <w:sz w:val="26"/>
          <w:szCs w:val="26"/>
        </w:rPr>
        <w:t xml:space="preserve"> point </w:t>
      </w:r>
      <w:proofErr w:type="spellStart"/>
      <w:r>
        <w:rPr>
          <w:b/>
          <w:bCs/>
          <w:color w:val="000000"/>
          <w:sz w:val="26"/>
          <w:szCs w:val="26"/>
        </w:rPr>
        <w:t>il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aime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 et Son </w:t>
      </w:r>
      <w:proofErr w:type="spellStart"/>
      <w:r>
        <w:rPr>
          <w:b/>
          <w:bCs/>
          <w:color w:val="000000"/>
          <w:sz w:val="26"/>
          <w:szCs w:val="26"/>
        </w:rPr>
        <w:t>messager</w:t>
      </w:r>
      <w:proofErr w:type="spellEnd"/>
      <w:r>
        <w:rPr>
          <w:b/>
          <w:bCs/>
          <w:color w:val="000000"/>
          <w:sz w:val="26"/>
          <w:szCs w:val="26"/>
        </w:rPr>
        <w:t>. 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Boukhari</w:t>
      </w:r>
      <w:proofErr w:type="spellEnd"/>
      <w:r>
        <w:rPr>
          <w:color w:val="000000"/>
          <w:sz w:val="26"/>
          <w:szCs w:val="26"/>
        </w:rPr>
        <w:t xml:space="preserve">)  </w:t>
      </w:r>
      <w:proofErr w:type="spellStart"/>
      <w:r>
        <w:rPr>
          <w:color w:val="000000"/>
          <w:sz w:val="26"/>
          <w:szCs w:val="26"/>
        </w:rPr>
        <w:t>Puis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ajouta</w:t>
      </w:r>
      <w:proofErr w:type="spellEnd"/>
      <w:r>
        <w:rPr>
          <w:color w:val="000000"/>
          <w:sz w:val="26"/>
          <w:szCs w:val="26"/>
        </w:rPr>
        <w:t> 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 </w:t>
      </w:r>
      <w:proofErr w:type="spellStart"/>
      <w:r>
        <w:rPr>
          <w:b/>
          <w:bCs/>
          <w:color w:val="000000"/>
          <w:sz w:val="26"/>
          <w:szCs w:val="26"/>
        </w:rPr>
        <w:t>N’aide</w:t>
      </w:r>
      <w:proofErr w:type="spellEnd"/>
      <w:r>
        <w:rPr>
          <w:b/>
          <w:bCs/>
          <w:color w:val="000000"/>
          <w:sz w:val="26"/>
          <w:szCs w:val="26"/>
        </w:rPr>
        <w:t xml:space="preserve"> pas le </w:t>
      </w:r>
      <w:proofErr w:type="spellStart"/>
      <w:r>
        <w:rPr>
          <w:b/>
          <w:bCs/>
          <w:color w:val="000000"/>
          <w:sz w:val="26"/>
          <w:szCs w:val="26"/>
        </w:rPr>
        <w:t>diable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contre</w:t>
      </w:r>
      <w:proofErr w:type="spellEnd"/>
      <w:r>
        <w:rPr>
          <w:b/>
          <w:bCs/>
          <w:color w:val="000000"/>
          <w:sz w:val="26"/>
          <w:szCs w:val="26"/>
        </w:rPr>
        <w:t xml:space="preserve"> ton frère. »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Il y a beaucoup à </w:t>
      </w:r>
      <w:proofErr w:type="spellStart"/>
      <w:r>
        <w:rPr>
          <w:color w:val="000000"/>
          <w:sz w:val="26"/>
          <w:szCs w:val="26"/>
        </w:rPr>
        <w:t>apprendre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l’attitude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y a </w:t>
      </w:r>
      <w:proofErr w:type="spellStart"/>
      <w:r>
        <w:rPr>
          <w:color w:val="000000"/>
          <w:sz w:val="26"/>
          <w:szCs w:val="26"/>
        </w:rPr>
        <w:t>matière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réflexion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 lien </w:t>
      </w:r>
      <w:proofErr w:type="spellStart"/>
      <w:r>
        <w:rPr>
          <w:color w:val="000000"/>
          <w:sz w:val="26"/>
          <w:szCs w:val="26"/>
        </w:rPr>
        <w:t>affectueux</w:t>
      </w:r>
      <w:proofErr w:type="spellEnd"/>
      <w:r>
        <w:rPr>
          <w:color w:val="000000"/>
          <w:sz w:val="26"/>
          <w:szCs w:val="26"/>
        </w:rPr>
        <w:t xml:space="preserve"> qui les </w:t>
      </w:r>
      <w:proofErr w:type="spellStart"/>
      <w:r>
        <w:rPr>
          <w:color w:val="000000"/>
          <w:sz w:val="26"/>
          <w:szCs w:val="26"/>
        </w:rPr>
        <w:t>unissait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dépit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péchés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d’Abdoullah</w:t>
      </w:r>
      <w:proofErr w:type="spellEnd"/>
      <w:r>
        <w:rPr>
          <w:color w:val="000000"/>
          <w:sz w:val="26"/>
          <w:szCs w:val="26"/>
        </w:rPr>
        <w:t xml:space="preserve">.  Bien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Mohammed </w:t>
      </w:r>
      <w:proofErr w:type="spellStart"/>
      <w:r>
        <w:rPr>
          <w:color w:val="000000"/>
          <w:sz w:val="26"/>
          <w:szCs w:val="26"/>
        </w:rPr>
        <w:t>fût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l’empêchait</w:t>
      </w:r>
      <w:proofErr w:type="spellEnd"/>
      <w:r>
        <w:rPr>
          <w:color w:val="000000"/>
          <w:sz w:val="26"/>
          <w:szCs w:val="26"/>
        </w:rPr>
        <w:t xml:space="preserve"> pas d’être son </w:t>
      </w:r>
      <w:proofErr w:type="spellStart"/>
      <w:r>
        <w:rPr>
          <w:color w:val="000000"/>
          <w:sz w:val="26"/>
          <w:szCs w:val="26"/>
        </w:rPr>
        <w:t>ami</w:t>
      </w:r>
      <w:proofErr w:type="spellEnd"/>
      <w:r>
        <w:rPr>
          <w:color w:val="000000"/>
          <w:sz w:val="26"/>
          <w:szCs w:val="26"/>
        </w:rPr>
        <w:t xml:space="preserve"> et de </w:t>
      </w:r>
      <w:proofErr w:type="spellStart"/>
      <w:r>
        <w:rPr>
          <w:color w:val="000000"/>
          <w:sz w:val="26"/>
          <w:szCs w:val="26"/>
        </w:rPr>
        <w:t>blaguer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rire</w:t>
      </w:r>
      <w:proofErr w:type="spellEnd"/>
      <w:r>
        <w:rPr>
          <w:color w:val="000000"/>
          <w:sz w:val="26"/>
          <w:szCs w:val="26"/>
        </w:rPr>
        <w:t xml:space="preserve"> avec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démontre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formée</w:t>
      </w:r>
      <w:proofErr w:type="spellEnd"/>
      <w:r>
        <w:rPr>
          <w:color w:val="000000"/>
          <w:sz w:val="26"/>
          <w:szCs w:val="26"/>
        </w:rPr>
        <w:t xml:space="preserve"> par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paix</w:t>
      </w:r>
      <w:proofErr w:type="spellEnd"/>
      <w:r>
        <w:rPr>
          <w:color w:val="000000"/>
          <w:sz w:val="26"/>
          <w:szCs w:val="26"/>
        </w:rPr>
        <w:t xml:space="preserve"> et les </w:t>
      </w:r>
      <w:proofErr w:type="spellStart"/>
      <w:r>
        <w:rPr>
          <w:color w:val="000000"/>
          <w:sz w:val="26"/>
          <w:szCs w:val="26"/>
        </w:rPr>
        <w:t>bénédictions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), les gens </w:t>
      </w:r>
      <w:proofErr w:type="spellStart"/>
      <w:r>
        <w:rPr>
          <w:color w:val="000000"/>
          <w:sz w:val="26"/>
          <w:szCs w:val="26"/>
        </w:rPr>
        <w:t>n’étaient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divisés</w:t>
      </w:r>
      <w:proofErr w:type="spellEnd"/>
      <w:r>
        <w:rPr>
          <w:color w:val="000000"/>
          <w:sz w:val="26"/>
          <w:szCs w:val="26"/>
        </w:rPr>
        <w:t xml:space="preserve"> entre les </w:t>
      </w:r>
      <w:proofErr w:type="spellStart"/>
      <w:r>
        <w:rPr>
          <w:color w:val="000000"/>
          <w:sz w:val="26"/>
          <w:szCs w:val="26"/>
        </w:rPr>
        <w:t>pieux</w:t>
      </w:r>
      <w:proofErr w:type="spellEnd"/>
      <w:r>
        <w:rPr>
          <w:color w:val="000000"/>
          <w:sz w:val="26"/>
          <w:szCs w:val="26"/>
        </w:rPr>
        <w:t xml:space="preserve"> et les </w:t>
      </w:r>
      <w:proofErr w:type="spellStart"/>
      <w:r>
        <w:rPr>
          <w:color w:val="000000"/>
          <w:sz w:val="26"/>
          <w:szCs w:val="26"/>
        </w:rPr>
        <w:t>pécheurs</w:t>
      </w:r>
      <w:proofErr w:type="spellEnd"/>
      <w:r>
        <w:rPr>
          <w:color w:val="000000"/>
          <w:sz w:val="26"/>
          <w:szCs w:val="26"/>
        </w:rPr>
        <w:t xml:space="preserve">, avec des interactions </w:t>
      </w:r>
      <w:proofErr w:type="spellStart"/>
      <w:r>
        <w:rPr>
          <w:color w:val="000000"/>
          <w:sz w:val="26"/>
          <w:szCs w:val="26"/>
        </w:rPr>
        <w:t>sociales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inexistantes</w:t>
      </w:r>
      <w:proofErr w:type="spellEnd"/>
      <w:r>
        <w:rPr>
          <w:color w:val="000000"/>
          <w:sz w:val="26"/>
          <w:szCs w:val="26"/>
        </w:rPr>
        <w:t xml:space="preserve"> entre les </w:t>
      </w:r>
      <w:proofErr w:type="spellStart"/>
      <w:r>
        <w:rPr>
          <w:color w:val="000000"/>
          <w:sz w:val="26"/>
          <w:szCs w:val="26"/>
        </w:rPr>
        <w:t>deux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groupes</w:t>
      </w:r>
      <w:proofErr w:type="spellEnd"/>
      <w:r>
        <w:rPr>
          <w:color w:val="000000"/>
          <w:sz w:val="26"/>
          <w:szCs w:val="26"/>
        </w:rPr>
        <w:t xml:space="preserve">.  Nous </w:t>
      </w:r>
      <w:proofErr w:type="spellStart"/>
      <w:r>
        <w:rPr>
          <w:color w:val="000000"/>
          <w:sz w:val="26"/>
          <w:szCs w:val="26"/>
        </w:rPr>
        <w:t>parlons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ici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unie</w:t>
      </w:r>
      <w:proofErr w:type="spellEnd"/>
      <w:r>
        <w:rPr>
          <w:color w:val="000000"/>
          <w:sz w:val="26"/>
          <w:szCs w:val="26"/>
        </w:rPr>
        <w:t xml:space="preserve"> et inclusive, </w:t>
      </w:r>
      <w:proofErr w:type="spellStart"/>
      <w:r>
        <w:rPr>
          <w:color w:val="000000"/>
          <w:sz w:val="26"/>
          <w:szCs w:val="26"/>
        </w:rPr>
        <w:t>composée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personnes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trouvant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différents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niveaux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piété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vertueux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modérés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tandis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d’autres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tombaient</w:t>
      </w:r>
      <w:proofErr w:type="spellEnd"/>
      <w:r>
        <w:rPr>
          <w:color w:val="000000"/>
          <w:sz w:val="26"/>
          <w:szCs w:val="26"/>
        </w:rPr>
        <w:t xml:space="preserve"> plus </w:t>
      </w:r>
      <w:proofErr w:type="spellStart"/>
      <w:r>
        <w:rPr>
          <w:color w:val="000000"/>
          <w:sz w:val="26"/>
          <w:szCs w:val="26"/>
        </w:rPr>
        <w:t>facilement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nul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vivait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l’écart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nul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ostracisé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Chacun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faisait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partie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manière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inclusivité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faisait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sorte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lorsqu’un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membre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commettait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faute</w:t>
      </w:r>
      <w:proofErr w:type="spellEnd"/>
      <w:r>
        <w:rPr>
          <w:color w:val="000000"/>
          <w:sz w:val="26"/>
          <w:szCs w:val="26"/>
        </w:rPr>
        <w:t xml:space="preserve">, les </w:t>
      </w:r>
      <w:proofErr w:type="spellStart"/>
      <w:r>
        <w:rPr>
          <w:color w:val="000000"/>
          <w:sz w:val="26"/>
          <w:szCs w:val="26"/>
        </w:rPr>
        <w:t>conséquences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demeuraient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limitées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Nul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marginalisé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risques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voir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croître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marge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étaient</w:t>
      </w:r>
      <w:proofErr w:type="spellEnd"/>
      <w:r>
        <w:rPr>
          <w:color w:val="000000"/>
          <w:sz w:val="26"/>
          <w:szCs w:val="26"/>
        </w:rPr>
        <w:t xml:space="preserve"> minces. 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commettait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faute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frères ne </w:t>
      </w:r>
      <w:proofErr w:type="spellStart"/>
      <w:r>
        <w:rPr>
          <w:color w:val="000000"/>
          <w:sz w:val="26"/>
          <w:szCs w:val="26"/>
        </w:rPr>
        <w:t>cessaient</w:t>
      </w:r>
      <w:proofErr w:type="spellEnd"/>
      <w:r>
        <w:rPr>
          <w:color w:val="000000"/>
          <w:sz w:val="26"/>
          <w:szCs w:val="26"/>
        </w:rPr>
        <w:t xml:space="preserve"> pas de la </w:t>
      </w:r>
      <w:proofErr w:type="spellStart"/>
      <w:r>
        <w:rPr>
          <w:color w:val="000000"/>
          <w:sz w:val="26"/>
          <w:szCs w:val="26"/>
        </w:rPr>
        <w:t>soutenir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autant</w:t>
      </w:r>
      <w:proofErr w:type="spellEnd"/>
      <w:r>
        <w:rPr>
          <w:color w:val="000000"/>
          <w:sz w:val="26"/>
          <w:szCs w:val="26"/>
        </w:rPr>
        <w:t xml:space="preserve">; au contraire, on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tendait</w:t>
      </w:r>
      <w:proofErr w:type="spellEnd"/>
      <w:r>
        <w:rPr>
          <w:color w:val="000000"/>
          <w:sz w:val="26"/>
          <w:szCs w:val="26"/>
        </w:rPr>
        <w:t xml:space="preserve"> la main et on </w:t>
      </w:r>
      <w:proofErr w:type="spellStart"/>
      <w:r>
        <w:rPr>
          <w:color w:val="000000"/>
          <w:sz w:val="26"/>
          <w:szCs w:val="26"/>
        </w:rPr>
        <w:t>l’aidait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revenir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bonne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voie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leçon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enseigne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l’attitude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l’importance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voir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choses</w:t>
      </w:r>
      <w:proofErr w:type="spellEnd"/>
      <w:r>
        <w:rPr>
          <w:color w:val="000000"/>
          <w:sz w:val="26"/>
          <w:szCs w:val="26"/>
        </w:rPr>
        <w:t xml:space="preserve"> du bon </w:t>
      </w:r>
      <w:proofErr w:type="spellStart"/>
      <w:r>
        <w:rPr>
          <w:color w:val="000000"/>
          <w:sz w:val="26"/>
          <w:szCs w:val="26"/>
        </w:rPr>
        <w:t>côté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Malgré</w:t>
      </w:r>
      <w:proofErr w:type="spellEnd"/>
      <w:r>
        <w:rPr>
          <w:color w:val="000000"/>
          <w:sz w:val="26"/>
          <w:szCs w:val="26"/>
        </w:rPr>
        <w:t xml:space="preserve"> le fait </w:t>
      </w:r>
      <w:proofErr w:type="spellStart"/>
      <w:r>
        <w:rPr>
          <w:color w:val="000000"/>
          <w:sz w:val="26"/>
          <w:szCs w:val="26"/>
        </w:rPr>
        <w:t>qu’Abdoullah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amené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devant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ivresse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publique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celui-ci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attira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l’attention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qualités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d’Abdoullah</w:t>
      </w:r>
      <w:proofErr w:type="spellEnd"/>
      <w:r>
        <w:rPr>
          <w:color w:val="000000"/>
          <w:sz w:val="26"/>
          <w:szCs w:val="26"/>
        </w:rPr>
        <w:t xml:space="preserve"> :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aimait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et Son </w:t>
      </w:r>
      <w:proofErr w:type="spellStart"/>
      <w:r>
        <w:rPr>
          <w:color w:val="000000"/>
          <w:sz w:val="26"/>
          <w:szCs w:val="26"/>
        </w:rPr>
        <w:t>messager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Pourtant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on </w:t>
      </w:r>
      <w:proofErr w:type="spellStart"/>
      <w:r>
        <w:rPr>
          <w:color w:val="000000"/>
          <w:sz w:val="26"/>
          <w:szCs w:val="26"/>
        </w:rPr>
        <w:t>s’arrête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qualité</w:t>
      </w:r>
      <w:proofErr w:type="spellEnd"/>
      <w:r>
        <w:rPr>
          <w:color w:val="000000"/>
          <w:sz w:val="26"/>
          <w:szCs w:val="26"/>
        </w:rPr>
        <w:t xml:space="preserve">, on se rend </w:t>
      </w:r>
      <w:proofErr w:type="spellStart"/>
      <w:r>
        <w:rPr>
          <w:color w:val="000000"/>
          <w:sz w:val="26"/>
          <w:szCs w:val="26"/>
        </w:rPr>
        <w:t>compte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n’était</w:t>
      </w:r>
      <w:proofErr w:type="spellEnd"/>
      <w:r>
        <w:rPr>
          <w:color w:val="000000"/>
          <w:sz w:val="26"/>
          <w:szCs w:val="26"/>
        </w:rPr>
        <w:t xml:space="preserve"> pas unique à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, car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croyants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aimaient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et Son </w:t>
      </w:r>
      <w:proofErr w:type="spellStart"/>
      <w:r>
        <w:rPr>
          <w:color w:val="000000"/>
          <w:sz w:val="26"/>
          <w:szCs w:val="26"/>
        </w:rPr>
        <w:t>messager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Néanmoins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choisit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louer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qualité</w:t>
      </w:r>
      <w:proofErr w:type="spellEnd"/>
      <w:r>
        <w:rPr>
          <w:color w:val="000000"/>
          <w:sz w:val="26"/>
          <w:szCs w:val="26"/>
        </w:rPr>
        <w:t xml:space="preserve">.  Car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faisant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pouvait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également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cultiver</w:t>
      </w:r>
      <w:proofErr w:type="spellEnd"/>
      <w:r>
        <w:rPr>
          <w:color w:val="000000"/>
          <w:sz w:val="26"/>
          <w:szCs w:val="26"/>
        </w:rPr>
        <w:t xml:space="preserve">, encourager et </w:t>
      </w:r>
      <w:proofErr w:type="spellStart"/>
      <w:r>
        <w:rPr>
          <w:color w:val="000000"/>
          <w:sz w:val="26"/>
          <w:szCs w:val="26"/>
        </w:rPr>
        <w:t>renforcer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qualité</w:t>
      </w:r>
      <w:proofErr w:type="spellEnd"/>
      <w:r>
        <w:rPr>
          <w:color w:val="000000"/>
          <w:sz w:val="26"/>
          <w:szCs w:val="26"/>
        </w:rPr>
        <w:t xml:space="preserve"> chez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autres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rappela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également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erre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l’amour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demeurent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intacts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Nous </w:t>
      </w:r>
      <w:proofErr w:type="spellStart"/>
      <w:r>
        <w:rPr>
          <w:color w:val="000000"/>
          <w:sz w:val="26"/>
          <w:szCs w:val="26"/>
        </w:rPr>
        <w:t>pouvons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aisément</w:t>
      </w:r>
      <w:proofErr w:type="spellEnd"/>
      <w:r>
        <w:rPr>
          <w:color w:val="000000"/>
          <w:sz w:val="26"/>
          <w:szCs w:val="26"/>
        </w:rPr>
        <w:t xml:space="preserve"> imaginer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ressentir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lorsqu’il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apprit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 à son </w:t>
      </w:r>
      <w:proofErr w:type="spellStart"/>
      <w:r>
        <w:rPr>
          <w:color w:val="000000"/>
          <w:sz w:val="26"/>
          <w:szCs w:val="26"/>
        </w:rPr>
        <w:t>sujet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dut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prendre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un immense </w:t>
      </w:r>
      <w:proofErr w:type="spellStart"/>
      <w:r>
        <w:rPr>
          <w:color w:val="000000"/>
          <w:sz w:val="26"/>
          <w:szCs w:val="26"/>
        </w:rPr>
        <w:t>honneur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messager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telle</w:t>
      </w:r>
      <w:proofErr w:type="spellEnd"/>
      <w:r>
        <w:rPr>
          <w:color w:val="000000"/>
          <w:sz w:val="26"/>
          <w:szCs w:val="26"/>
        </w:rPr>
        <w:t xml:space="preserve"> chose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également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redonner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espoir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malgré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mauvaise</w:t>
      </w:r>
      <w:proofErr w:type="spellEnd"/>
      <w:r>
        <w:rPr>
          <w:color w:val="000000"/>
          <w:sz w:val="26"/>
          <w:szCs w:val="26"/>
        </w:rPr>
        <w:t xml:space="preserve"> habitude, en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confirmant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essentiellement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n’était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définitivement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entaché</w:t>
      </w:r>
      <w:proofErr w:type="spellEnd"/>
      <w:r>
        <w:rPr>
          <w:color w:val="000000"/>
          <w:sz w:val="26"/>
          <w:szCs w:val="26"/>
        </w:rPr>
        <w:t xml:space="preserve"> par le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donc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s’efforçait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souligner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bonnes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qualités</w:t>
      </w:r>
      <w:proofErr w:type="spellEnd"/>
      <w:r>
        <w:rPr>
          <w:color w:val="000000"/>
          <w:sz w:val="26"/>
          <w:szCs w:val="26"/>
        </w:rPr>
        <w:t xml:space="preserve"> chez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commettaient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ouvertement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péchés</w:t>
      </w:r>
      <w:proofErr w:type="spellEnd"/>
      <w:r>
        <w:rPr>
          <w:color w:val="000000"/>
          <w:sz w:val="26"/>
          <w:szCs w:val="26"/>
        </w:rPr>
        <w:t xml:space="preserve">.  Il nous arrive </w:t>
      </w:r>
      <w:proofErr w:type="spellStart"/>
      <w:r>
        <w:rPr>
          <w:color w:val="000000"/>
          <w:sz w:val="26"/>
          <w:szCs w:val="26"/>
        </w:rPr>
        <w:t>d’oublier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réalité</w:t>
      </w:r>
      <w:proofErr w:type="spellEnd"/>
      <w:r>
        <w:rPr>
          <w:color w:val="000000"/>
          <w:sz w:val="26"/>
          <w:szCs w:val="26"/>
        </w:rPr>
        <w:t xml:space="preserve"> et de </w:t>
      </w:r>
      <w:proofErr w:type="spellStart"/>
      <w:r>
        <w:rPr>
          <w:color w:val="000000"/>
          <w:sz w:val="26"/>
          <w:szCs w:val="26"/>
        </w:rPr>
        <w:t>traiter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péchés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passés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barrière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interdisant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bonne</w:t>
      </w:r>
      <w:proofErr w:type="spellEnd"/>
      <w:r>
        <w:rPr>
          <w:color w:val="000000"/>
          <w:sz w:val="26"/>
          <w:szCs w:val="26"/>
        </w:rPr>
        <w:t xml:space="preserve"> chose,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futur</w:t>
      </w:r>
      <w:proofErr w:type="spellEnd"/>
      <w:r>
        <w:rPr>
          <w:color w:val="000000"/>
          <w:sz w:val="26"/>
          <w:szCs w:val="26"/>
        </w:rPr>
        <w:t xml:space="preserve">.  Nous </w:t>
      </w:r>
      <w:proofErr w:type="spellStart"/>
      <w:r>
        <w:rPr>
          <w:color w:val="000000"/>
          <w:sz w:val="26"/>
          <w:szCs w:val="26"/>
        </w:rPr>
        <w:t>oublions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rarement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péchés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et nous </w:t>
      </w:r>
      <w:proofErr w:type="spellStart"/>
      <w:r>
        <w:rPr>
          <w:color w:val="000000"/>
          <w:sz w:val="26"/>
          <w:szCs w:val="26"/>
        </w:rPr>
        <w:t>nous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rappelons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à cause des </w:t>
      </w:r>
      <w:proofErr w:type="spellStart"/>
      <w:r>
        <w:rPr>
          <w:color w:val="000000"/>
          <w:sz w:val="26"/>
          <w:szCs w:val="26"/>
        </w:rPr>
        <w:t>péchés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qu’elle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commis</w:t>
      </w:r>
      <w:proofErr w:type="spellEnd"/>
      <w:r>
        <w:rPr>
          <w:color w:val="000000"/>
          <w:sz w:val="26"/>
          <w:szCs w:val="26"/>
        </w:rPr>
        <w:t xml:space="preserve">.  Nous </w:t>
      </w:r>
      <w:proofErr w:type="spellStart"/>
      <w:r>
        <w:rPr>
          <w:color w:val="000000"/>
          <w:sz w:val="26"/>
          <w:szCs w:val="26"/>
        </w:rPr>
        <w:t>devons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comprendre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attitude aide le </w:t>
      </w:r>
      <w:proofErr w:type="spellStart"/>
      <w:r>
        <w:rPr>
          <w:color w:val="000000"/>
          <w:sz w:val="26"/>
          <w:szCs w:val="26"/>
        </w:rPr>
        <w:t>diable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prendre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dessus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pécheur</w:t>
      </w:r>
      <w:proofErr w:type="spellEnd"/>
      <w:r>
        <w:rPr>
          <w:color w:val="000000"/>
          <w:sz w:val="26"/>
          <w:szCs w:val="26"/>
        </w:rPr>
        <w:t xml:space="preserve"> et à </w:t>
      </w:r>
      <w:proofErr w:type="spellStart"/>
      <w:r>
        <w:rPr>
          <w:color w:val="000000"/>
          <w:sz w:val="26"/>
          <w:szCs w:val="26"/>
        </w:rPr>
        <w:t>l’inciter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pécher</w:t>
      </w:r>
      <w:proofErr w:type="spellEnd"/>
      <w:r>
        <w:rPr>
          <w:color w:val="000000"/>
          <w:sz w:val="26"/>
          <w:szCs w:val="26"/>
        </w:rPr>
        <w:t xml:space="preserve"> de nouveau.  Par opposition, </w:t>
      </w:r>
      <w:proofErr w:type="spellStart"/>
      <w:r>
        <w:rPr>
          <w:color w:val="000000"/>
          <w:sz w:val="26"/>
          <w:szCs w:val="26"/>
        </w:rPr>
        <w:t>l’approche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inspire la </w:t>
      </w:r>
      <w:proofErr w:type="spellStart"/>
      <w:r>
        <w:rPr>
          <w:color w:val="000000"/>
          <w:sz w:val="26"/>
          <w:szCs w:val="26"/>
        </w:rPr>
        <w:t>vertu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Lorsqu’on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rappelait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fréquentes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ivresses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d’Abdoullah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répliquait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parlant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l’amour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et Son </w:t>
      </w:r>
      <w:proofErr w:type="spellStart"/>
      <w:r>
        <w:rPr>
          <w:color w:val="000000"/>
          <w:sz w:val="26"/>
          <w:szCs w:val="26"/>
        </w:rPr>
        <w:t>messager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ne fait </w:t>
      </w:r>
      <w:proofErr w:type="spellStart"/>
      <w:r>
        <w:rPr>
          <w:color w:val="000000"/>
          <w:sz w:val="26"/>
          <w:szCs w:val="26"/>
        </w:rPr>
        <w:t>aucun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faisait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blâmable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s’agissait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d’un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boire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l’alcool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majeur</w:t>
      </w:r>
      <w:proofErr w:type="spellEnd"/>
      <w:r>
        <w:rPr>
          <w:color w:val="000000"/>
          <w:sz w:val="26"/>
          <w:szCs w:val="26"/>
        </w:rPr>
        <w:t xml:space="preserve"> et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maudit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vin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Néanmoins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chaque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condamné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démontrait</w:t>
      </w:r>
      <w:proofErr w:type="spellEnd"/>
      <w:r>
        <w:rPr>
          <w:color w:val="000000"/>
          <w:sz w:val="26"/>
          <w:szCs w:val="26"/>
        </w:rPr>
        <w:t xml:space="preserve">, par la suite, </w:t>
      </w:r>
      <w:proofErr w:type="spellStart"/>
      <w:r>
        <w:rPr>
          <w:color w:val="000000"/>
          <w:sz w:val="26"/>
          <w:szCs w:val="26"/>
        </w:rPr>
        <w:t>aucun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ressentiment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envers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Abdoullah</w:t>
      </w:r>
      <w:proofErr w:type="spellEnd"/>
      <w:r>
        <w:rPr>
          <w:color w:val="000000"/>
          <w:sz w:val="26"/>
          <w:szCs w:val="26"/>
        </w:rPr>
        <w:t xml:space="preserve">, car le </w:t>
      </w:r>
      <w:proofErr w:type="spellStart"/>
      <w:r>
        <w:rPr>
          <w:color w:val="000000"/>
          <w:sz w:val="26"/>
          <w:szCs w:val="26"/>
        </w:rPr>
        <w:t>réprimander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davantage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aurait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aidé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diable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attirait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plutôt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l’attention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mérites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d’Abdoullah</w:t>
      </w:r>
      <w:proofErr w:type="spellEnd"/>
      <w:r>
        <w:rPr>
          <w:color w:val="000000"/>
          <w:sz w:val="26"/>
          <w:szCs w:val="26"/>
        </w:rPr>
        <w:t xml:space="preserve"> pour faire </w:t>
      </w:r>
      <w:proofErr w:type="spellStart"/>
      <w:r>
        <w:rPr>
          <w:color w:val="000000"/>
          <w:sz w:val="26"/>
          <w:szCs w:val="26"/>
        </w:rPr>
        <w:t>oublier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défauts</w:t>
      </w:r>
      <w:proofErr w:type="spellEnd"/>
      <w:r>
        <w:rPr>
          <w:color w:val="000000"/>
          <w:sz w:val="26"/>
          <w:szCs w:val="26"/>
        </w:rPr>
        <w:t>.</w:t>
      </w:r>
    </w:p>
    <w:p w:rsidR="00322755" w:rsidRDefault="00322755" w:rsidP="003227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L’attitude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un excellent </w:t>
      </w:r>
      <w:proofErr w:type="spellStart"/>
      <w:r>
        <w:rPr>
          <w:color w:val="000000"/>
          <w:sz w:val="26"/>
          <w:szCs w:val="26"/>
        </w:rPr>
        <w:t>exemple</w:t>
      </w:r>
      <w:proofErr w:type="spellEnd"/>
      <w:r>
        <w:rPr>
          <w:color w:val="000000"/>
          <w:sz w:val="26"/>
          <w:szCs w:val="26"/>
        </w:rPr>
        <w:t xml:space="preserve">, pour nous,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leçon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précieuse</w:t>
      </w:r>
      <w:proofErr w:type="spellEnd"/>
      <w:r>
        <w:rPr>
          <w:color w:val="000000"/>
          <w:sz w:val="26"/>
          <w:szCs w:val="26"/>
        </w:rPr>
        <w:t xml:space="preserve"> non </w:t>
      </w:r>
      <w:proofErr w:type="spellStart"/>
      <w:r>
        <w:rPr>
          <w:color w:val="000000"/>
          <w:sz w:val="26"/>
          <w:szCs w:val="26"/>
        </w:rPr>
        <w:t>seulement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façon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dont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devrions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agir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envers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autres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façon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entretenir</w:t>
      </w:r>
      <w:proofErr w:type="spellEnd"/>
      <w:r>
        <w:rPr>
          <w:color w:val="000000"/>
          <w:sz w:val="26"/>
          <w:szCs w:val="26"/>
        </w:rPr>
        <w:t xml:space="preserve"> des liens </w:t>
      </w:r>
      <w:proofErr w:type="spellStart"/>
      <w:r>
        <w:rPr>
          <w:color w:val="000000"/>
          <w:sz w:val="26"/>
          <w:szCs w:val="26"/>
        </w:rPr>
        <w:t>étroits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membres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les dissuader de </w:t>
      </w:r>
      <w:proofErr w:type="spellStart"/>
      <w:r>
        <w:rPr>
          <w:color w:val="000000"/>
          <w:sz w:val="26"/>
          <w:szCs w:val="26"/>
        </w:rPr>
        <w:t>sombrer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>.</w:t>
      </w:r>
    </w:p>
    <w:p w:rsidR="00BA6774" w:rsidRPr="00322755" w:rsidRDefault="00BA6774" w:rsidP="00322755">
      <w:pPr>
        <w:rPr>
          <w:rFonts w:hint="cs"/>
          <w:rtl/>
          <w:lang w:bidi="ar-EG"/>
        </w:rPr>
      </w:pPr>
    </w:p>
    <w:sectPr w:rsidR="00BA6774" w:rsidRPr="0032275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6774"/>
    <w:rsid w:val="00060F34"/>
    <w:rsid w:val="0012644C"/>
    <w:rsid w:val="00322755"/>
    <w:rsid w:val="00880613"/>
    <w:rsid w:val="00BA6774"/>
    <w:rsid w:val="00F3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2014-12-13T09:07:00Z</cp:lastPrinted>
  <dcterms:created xsi:type="dcterms:W3CDTF">2014-12-13T09:09:00Z</dcterms:created>
  <dcterms:modified xsi:type="dcterms:W3CDTF">2014-12-13T09:09:00Z</dcterms:modified>
</cp:coreProperties>
</file>